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2787"/>
        <w:gridCol w:w="1715"/>
        <w:gridCol w:w="4127"/>
      </w:tblGrid>
      <w:tr w:rsidR="00B223BA" w14:paraId="368C592F" w14:textId="77777777" w:rsidTr="00754F65">
        <w:tc>
          <w:tcPr>
            <w:tcW w:w="171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89890AA" w14:textId="77777777" w:rsidR="00B223BA" w:rsidRDefault="00000000">
            <w:r>
              <w:rPr>
                <w:b/>
                <w:bCs/>
                <w:color w:val="1B3A5C"/>
                <w:sz w:val="17"/>
                <w:szCs w:val="17"/>
              </w:rPr>
              <w:t>Resident Name:</w:t>
            </w:r>
          </w:p>
        </w:tc>
        <w:tc>
          <w:tcPr>
            <w:tcW w:w="278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FF29331" w14:textId="77777777" w:rsidR="00B223B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8057294" w14:textId="77777777" w:rsidR="00B223BA" w:rsidRDefault="00000000">
            <w:r>
              <w:rPr>
                <w:b/>
                <w:bCs/>
                <w:color w:val="1B3A5C"/>
                <w:sz w:val="17"/>
                <w:szCs w:val="17"/>
              </w:rPr>
              <w:t>PGY Level:</w:t>
            </w:r>
          </w:p>
        </w:tc>
        <w:tc>
          <w:tcPr>
            <w:tcW w:w="412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4095EF3" w14:textId="77777777" w:rsidR="00B223BA" w:rsidRDefault="00000000">
            <w:r>
              <w:rPr>
                <w:color w:val="444444"/>
                <w:sz w:val="17"/>
                <w:szCs w:val="17"/>
              </w:rPr>
              <w:t>☐ PGY-1   ☐ PGY-2   ☐ PGY-3   ☐ PGY-4   ☐ PGY-5</w:t>
            </w:r>
          </w:p>
        </w:tc>
      </w:tr>
      <w:tr w:rsidR="00B223BA" w14:paraId="4F6529EC" w14:textId="77777777" w:rsidTr="00754F65">
        <w:tc>
          <w:tcPr>
            <w:tcW w:w="171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1462FCC" w14:textId="77777777" w:rsidR="00B223BA" w:rsidRDefault="00000000">
            <w:r>
              <w:rPr>
                <w:b/>
                <w:bCs/>
                <w:color w:val="1B3A5C"/>
                <w:sz w:val="17"/>
                <w:szCs w:val="17"/>
              </w:rPr>
              <w:t>Rotation / Service:</w:t>
            </w:r>
          </w:p>
        </w:tc>
        <w:tc>
          <w:tcPr>
            <w:tcW w:w="278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CA48924" w14:textId="77777777" w:rsidR="00B223B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F2DF05D" w14:textId="77777777" w:rsidR="00B223BA" w:rsidRDefault="00000000">
            <w:r>
              <w:rPr>
                <w:b/>
                <w:bCs/>
                <w:color w:val="1B3A5C"/>
                <w:sz w:val="17"/>
                <w:szCs w:val="17"/>
              </w:rPr>
              <w:t>Evaluator Role:</w:t>
            </w:r>
          </w:p>
        </w:tc>
        <w:tc>
          <w:tcPr>
            <w:tcW w:w="412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06AE1CB" w14:textId="77777777" w:rsidR="00B223BA" w:rsidRDefault="00000000">
            <w:r>
              <w:rPr>
                <w:color w:val="444444"/>
                <w:sz w:val="17"/>
                <w:szCs w:val="17"/>
              </w:rPr>
              <w:t>☐ Attending   ☐ Fellow   ☐ Peer   ☐ Nurse   ☐ Other</w:t>
            </w:r>
          </w:p>
        </w:tc>
      </w:tr>
    </w:tbl>
    <w:p w14:paraId="77062244" w14:textId="77777777" w:rsidR="00B223BA" w:rsidRDefault="00B223BA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1652"/>
        <w:gridCol w:w="1652"/>
        <w:gridCol w:w="1652"/>
        <w:gridCol w:w="1652"/>
        <w:gridCol w:w="3035"/>
      </w:tblGrid>
      <w:tr w:rsidR="00B223BA" w14:paraId="1D69389F" w14:textId="77777777" w:rsidTr="00754F65">
        <w:tc>
          <w:tcPr>
            <w:tcW w:w="70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1B3A5C"/>
            <w:tcMar>
              <w:top w:w="40" w:type="dxa"/>
              <w:left w:w="100" w:type="dxa"/>
              <w:bottom w:w="40" w:type="dxa"/>
              <w:right w:w="60" w:type="dxa"/>
            </w:tcMar>
            <w:vAlign w:val="center"/>
          </w:tcPr>
          <w:p w14:paraId="415D7B3F" w14:textId="77777777" w:rsidR="00B223BA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Scale</w:t>
            </w:r>
          </w:p>
        </w:tc>
        <w:tc>
          <w:tcPr>
            <w:tcW w:w="165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EBEE"/>
            <w:tcMar>
              <w:top w:w="40" w:type="dxa"/>
              <w:left w:w="80" w:type="dxa"/>
              <w:bottom w:w="40" w:type="dxa"/>
              <w:right w:w="60" w:type="dxa"/>
            </w:tcMar>
          </w:tcPr>
          <w:p w14:paraId="3A4DF2FC" w14:textId="77777777" w:rsidR="00B223BA" w:rsidRDefault="00000000">
            <w:pPr>
              <w:jc w:val="center"/>
            </w:pPr>
            <w:r>
              <w:rPr>
                <w:b/>
                <w:bCs/>
                <w:color w:val="B71C1C"/>
                <w:sz w:val="15"/>
                <w:szCs w:val="15"/>
              </w:rPr>
              <w:t>1 – Unsatisfactory Does not meet minimum standards</w:t>
            </w:r>
          </w:p>
        </w:tc>
        <w:tc>
          <w:tcPr>
            <w:tcW w:w="165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3E0"/>
            <w:tcMar>
              <w:top w:w="40" w:type="dxa"/>
              <w:left w:w="80" w:type="dxa"/>
              <w:bottom w:w="40" w:type="dxa"/>
              <w:right w:w="60" w:type="dxa"/>
            </w:tcMar>
          </w:tcPr>
          <w:p w14:paraId="5B6F71E1" w14:textId="77777777" w:rsidR="00B223BA" w:rsidRDefault="00000000">
            <w:pPr>
              <w:jc w:val="center"/>
            </w:pPr>
            <w:r>
              <w:rPr>
                <w:color w:val="E65100"/>
                <w:sz w:val="15"/>
                <w:szCs w:val="15"/>
              </w:rPr>
              <w:t>2 – Needs Improvement Partially meets standards</w:t>
            </w:r>
          </w:p>
        </w:tc>
        <w:tc>
          <w:tcPr>
            <w:tcW w:w="165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DE7"/>
            <w:tcMar>
              <w:top w:w="40" w:type="dxa"/>
              <w:left w:w="80" w:type="dxa"/>
              <w:bottom w:w="40" w:type="dxa"/>
              <w:right w:w="60" w:type="dxa"/>
            </w:tcMar>
          </w:tcPr>
          <w:p w14:paraId="5D70B7C0" w14:textId="77777777" w:rsidR="00B223BA" w:rsidRDefault="00000000">
            <w:pPr>
              <w:jc w:val="center"/>
            </w:pPr>
            <w:r>
              <w:rPr>
                <w:color w:val="827717"/>
                <w:sz w:val="15"/>
                <w:szCs w:val="15"/>
              </w:rPr>
              <w:t>3 – Meets Expectations Competent for PGY level</w:t>
            </w:r>
          </w:p>
        </w:tc>
        <w:tc>
          <w:tcPr>
            <w:tcW w:w="165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1F8E9"/>
            <w:tcMar>
              <w:top w:w="40" w:type="dxa"/>
              <w:left w:w="80" w:type="dxa"/>
              <w:bottom w:w="40" w:type="dxa"/>
              <w:right w:w="60" w:type="dxa"/>
            </w:tcMar>
          </w:tcPr>
          <w:p w14:paraId="484639FC" w14:textId="77777777" w:rsidR="00B223BA" w:rsidRDefault="00000000">
            <w:pPr>
              <w:jc w:val="center"/>
            </w:pPr>
            <w:r>
              <w:rPr>
                <w:color w:val="33691E"/>
                <w:sz w:val="15"/>
                <w:szCs w:val="15"/>
              </w:rPr>
              <w:t>4 – Exceeds Expectations Consistently above expectations</w:t>
            </w:r>
          </w:p>
        </w:tc>
        <w:tc>
          <w:tcPr>
            <w:tcW w:w="303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3F2FD"/>
            <w:tcMar>
              <w:top w:w="40" w:type="dxa"/>
              <w:left w:w="80" w:type="dxa"/>
              <w:bottom w:w="40" w:type="dxa"/>
              <w:right w:w="60" w:type="dxa"/>
            </w:tcMar>
          </w:tcPr>
          <w:p w14:paraId="492B4E57" w14:textId="77777777" w:rsidR="00B223BA" w:rsidRDefault="00000000">
            <w:pPr>
              <w:jc w:val="center"/>
            </w:pPr>
            <w:r>
              <w:rPr>
                <w:b/>
                <w:bCs/>
                <w:color w:val="0D47A1"/>
                <w:sz w:val="15"/>
                <w:szCs w:val="15"/>
              </w:rPr>
              <w:t>5 – Exceptional Outstanding; role model</w:t>
            </w:r>
          </w:p>
        </w:tc>
      </w:tr>
    </w:tbl>
    <w:p w14:paraId="68ADFD82" w14:textId="77777777" w:rsidR="00B223BA" w:rsidRDefault="00B223BA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0"/>
        <w:gridCol w:w="1243"/>
        <w:gridCol w:w="1142"/>
        <w:gridCol w:w="1134"/>
        <w:gridCol w:w="1134"/>
        <w:gridCol w:w="1042"/>
        <w:gridCol w:w="1598"/>
      </w:tblGrid>
      <w:tr w:rsidR="00B223BA" w14:paraId="31F58B05" w14:textId="77777777" w:rsidTr="00754F65">
        <w:trPr>
          <w:tblHeader/>
        </w:trPr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1B3A5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E34495" w14:textId="77777777" w:rsidR="00B223BA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Competency / Observable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Behavior</w:t>
            </w:r>
            <w:proofErr w:type="spellEnd"/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C6282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CAF899" w14:textId="77777777" w:rsidR="00B223BA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1 Unsatisfactory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651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AFD1C9" w14:textId="77777777" w:rsidR="00B223BA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2 Needs Improvement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82771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0FDB72" w14:textId="77777777" w:rsidR="00B223BA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3 Meets Expectations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2E7D3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626C92" w14:textId="77777777" w:rsidR="00B223BA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4 Exceeds Expectations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1565C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EBF3CF" w14:textId="77777777" w:rsidR="00B223BA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5 Exceptional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546E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F50CB6" w14:textId="77777777" w:rsidR="00B223BA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N/A</w:t>
            </w:r>
          </w:p>
        </w:tc>
      </w:tr>
      <w:tr w:rsidR="00B223BA" w14:paraId="27E59159" w14:textId="77777777" w:rsidTr="00754F65">
        <w:tc>
          <w:tcPr>
            <w:tcW w:w="10343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1B5E2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33E30939" w14:textId="77777777" w:rsidR="00B223BA" w:rsidRDefault="00000000">
            <w:r>
              <w:rPr>
                <w:b/>
                <w:bCs/>
                <w:color w:val="FFFFFF"/>
              </w:rPr>
              <w:t>1. Patient Care</w:t>
            </w:r>
          </w:p>
        </w:tc>
      </w:tr>
      <w:tr w:rsidR="00B223BA" w14:paraId="74FE94C5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05BB4E" w14:textId="77777777" w:rsidR="00B223BA" w:rsidRDefault="00000000">
            <w:r>
              <w:rPr>
                <w:color w:val="444444"/>
                <w:sz w:val="18"/>
                <w:szCs w:val="18"/>
              </w:rPr>
              <w:t>History taking &amp; physical examination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EF6D1C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39B9D8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9B51CF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9E50D5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8FE508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521BB9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0C313182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9E407A" w14:textId="77777777" w:rsidR="00B223BA" w:rsidRDefault="00000000">
            <w:r>
              <w:rPr>
                <w:color w:val="444444"/>
                <w:sz w:val="18"/>
                <w:szCs w:val="18"/>
              </w:rPr>
              <w:t>Clinical reasoning &amp; diagnosis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1C6C5B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757EFA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952532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C0E0FB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83D3A6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5B78AB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1CCA2173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450598" w14:textId="77777777" w:rsidR="00B223BA" w:rsidRDefault="00000000">
            <w:r>
              <w:rPr>
                <w:color w:val="444444"/>
                <w:sz w:val="18"/>
                <w:szCs w:val="18"/>
              </w:rPr>
              <w:t>Management planning &amp; procedures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F468FE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6CAAC5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E020E3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5A455B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23AA4D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490824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5F413494" w14:textId="77777777" w:rsidTr="00754F65">
        <w:tc>
          <w:tcPr>
            <w:tcW w:w="10343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8F5E9"/>
            <w:tcMar>
              <w:top w:w="50" w:type="dxa"/>
              <w:left w:w="140" w:type="dxa"/>
              <w:bottom w:w="50" w:type="dxa"/>
              <w:right w:w="100" w:type="dxa"/>
            </w:tcMar>
          </w:tcPr>
          <w:p w14:paraId="11720BF3" w14:textId="77777777" w:rsidR="00B223BA" w:rsidRDefault="00000000">
            <w:r>
              <w:rPr>
                <w:b/>
                <w:bCs/>
                <w:color w:val="1B5E20"/>
                <w:sz w:val="17"/>
                <w:szCs w:val="17"/>
              </w:rPr>
              <w:t xml:space="preserve">Comments: </w:t>
            </w:r>
            <w:r>
              <w:rPr>
                <w:color w:val="AAAAAA"/>
                <w:sz w:val="16"/>
                <w:szCs w:val="16"/>
              </w:rPr>
              <w:t>_______________________________________________________________________________________________________</w:t>
            </w:r>
          </w:p>
        </w:tc>
      </w:tr>
      <w:tr w:rsidR="00B223BA" w14:paraId="66A526A3" w14:textId="77777777" w:rsidTr="00754F65">
        <w:tc>
          <w:tcPr>
            <w:tcW w:w="10343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0D47A1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638B00A8" w14:textId="77777777" w:rsidR="00B223BA" w:rsidRDefault="00000000">
            <w:r>
              <w:rPr>
                <w:b/>
                <w:bCs/>
                <w:color w:val="FFFFFF"/>
              </w:rPr>
              <w:t>2. Medical Knowledge</w:t>
            </w:r>
          </w:p>
        </w:tc>
      </w:tr>
      <w:tr w:rsidR="00B223BA" w14:paraId="79BBA529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C833D9" w14:textId="77777777" w:rsidR="00B223BA" w:rsidRDefault="00000000">
            <w:r>
              <w:rPr>
                <w:color w:val="444444"/>
                <w:sz w:val="18"/>
                <w:szCs w:val="18"/>
              </w:rPr>
              <w:t>Foundational &amp; clinical sciences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79F69A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F66BED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975837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1FE5C9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BF2583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0F018F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0537149C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BC0A69" w14:textId="77777777" w:rsidR="00B223BA" w:rsidRDefault="00000000">
            <w:r>
              <w:rPr>
                <w:color w:val="444444"/>
                <w:sz w:val="18"/>
                <w:szCs w:val="18"/>
              </w:rPr>
              <w:t>Evidence-based medicine application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E82300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93B46E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7DBC58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AF7AC0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04D81E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E3AB80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1EF6AEEF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1E669C" w14:textId="77777777" w:rsidR="00B223BA" w:rsidRDefault="00000000">
            <w:r>
              <w:rPr>
                <w:color w:val="444444"/>
                <w:sz w:val="18"/>
                <w:szCs w:val="18"/>
              </w:rPr>
              <w:t>Clinical guidelines adherence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534285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2BA59B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7D1B7A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9404F1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8E616D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3C5E33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71BF5342" w14:textId="77777777" w:rsidTr="00754F65">
        <w:tc>
          <w:tcPr>
            <w:tcW w:w="10343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3F2FD"/>
            <w:tcMar>
              <w:top w:w="50" w:type="dxa"/>
              <w:left w:w="140" w:type="dxa"/>
              <w:bottom w:w="50" w:type="dxa"/>
              <w:right w:w="100" w:type="dxa"/>
            </w:tcMar>
          </w:tcPr>
          <w:p w14:paraId="78A1C995" w14:textId="77777777" w:rsidR="00B223BA" w:rsidRDefault="00000000">
            <w:r>
              <w:rPr>
                <w:b/>
                <w:bCs/>
                <w:color w:val="0D47A1"/>
                <w:sz w:val="17"/>
                <w:szCs w:val="17"/>
              </w:rPr>
              <w:t xml:space="preserve">Comments: </w:t>
            </w:r>
            <w:r>
              <w:rPr>
                <w:color w:val="AAAAAA"/>
                <w:sz w:val="16"/>
                <w:szCs w:val="16"/>
              </w:rPr>
              <w:t>_______________________________________________________________________________________________________</w:t>
            </w:r>
          </w:p>
        </w:tc>
      </w:tr>
      <w:tr w:rsidR="00B223BA" w14:paraId="5528F08B" w14:textId="77777777" w:rsidTr="00754F65">
        <w:tc>
          <w:tcPr>
            <w:tcW w:w="10343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4A148C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53EA0E06" w14:textId="77777777" w:rsidR="00B223BA" w:rsidRDefault="00000000">
            <w:r>
              <w:rPr>
                <w:b/>
                <w:bCs/>
                <w:color w:val="FFFFFF"/>
              </w:rPr>
              <w:t>3. Interpersonal &amp; Communication Skills</w:t>
            </w:r>
          </w:p>
        </w:tc>
      </w:tr>
      <w:tr w:rsidR="00B223BA" w14:paraId="24805A01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A0E1B6" w14:textId="77777777" w:rsidR="00B223BA" w:rsidRDefault="00000000">
            <w:r>
              <w:rPr>
                <w:color w:val="444444"/>
                <w:sz w:val="18"/>
                <w:szCs w:val="18"/>
              </w:rPr>
              <w:t>Patient &amp; family communication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FFB519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D3397B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50DC67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244884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FEB56A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826599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4724BA9B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098D69" w14:textId="77777777" w:rsidR="00B223BA" w:rsidRDefault="00000000">
            <w:r>
              <w:rPr>
                <w:color w:val="444444"/>
                <w:sz w:val="18"/>
                <w:szCs w:val="18"/>
              </w:rPr>
              <w:t>Team communication &amp; handoffs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82E60F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C0C377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1762ED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3B0EDD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B627C1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1FC710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21600AFD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17A7A5" w14:textId="77777777" w:rsidR="00B223BA" w:rsidRDefault="00000000">
            <w:r>
              <w:rPr>
                <w:color w:val="444444"/>
                <w:sz w:val="18"/>
                <w:szCs w:val="18"/>
              </w:rPr>
              <w:t>Documentation quality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874EE5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EA5487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B96E66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CD111A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15E850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7E250C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129EFEBE" w14:textId="77777777" w:rsidTr="00754F65">
        <w:tc>
          <w:tcPr>
            <w:tcW w:w="10343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3E5F5"/>
            <w:tcMar>
              <w:top w:w="50" w:type="dxa"/>
              <w:left w:w="140" w:type="dxa"/>
              <w:bottom w:w="50" w:type="dxa"/>
              <w:right w:w="100" w:type="dxa"/>
            </w:tcMar>
          </w:tcPr>
          <w:p w14:paraId="7C924647" w14:textId="77777777" w:rsidR="00B223BA" w:rsidRDefault="00000000">
            <w:r>
              <w:rPr>
                <w:b/>
                <w:bCs/>
                <w:color w:val="4A148C"/>
                <w:sz w:val="17"/>
                <w:szCs w:val="17"/>
              </w:rPr>
              <w:t xml:space="preserve">Comments: </w:t>
            </w:r>
            <w:r>
              <w:rPr>
                <w:color w:val="AAAAAA"/>
                <w:sz w:val="16"/>
                <w:szCs w:val="16"/>
              </w:rPr>
              <w:t>_______________________________________________________________________________________________________</w:t>
            </w:r>
          </w:p>
        </w:tc>
      </w:tr>
      <w:tr w:rsidR="00B223BA" w14:paraId="1893A331" w14:textId="77777777" w:rsidTr="00754F65">
        <w:tc>
          <w:tcPr>
            <w:tcW w:w="10343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BF360C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789F768B" w14:textId="77777777" w:rsidR="00B223BA" w:rsidRDefault="00000000">
            <w:r>
              <w:rPr>
                <w:b/>
                <w:bCs/>
                <w:color w:val="FFFFFF"/>
              </w:rPr>
              <w:t>4. Professionalism</w:t>
            </w:r>
          </w:p>
        </w:tc>
      </w:tr>
      <w:tr w:rsidR="00B223BA" w14:paraId="1BD25EDA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E84978" w14:textId="77777777" w:rsidR="00B223BA" w:rsidRDefault="00000000">
            <w:r>
              <w:rPr>
                <w:color w:val="444444"/>
                <w:sz w:val="18"/>
                <w:szCs w:val="18"/>
              </w:rPr>
              <w:t>Integrity, ethics &amp; accountability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57630C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7FB720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A11274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4DBF15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A88BC2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064002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568C1776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8D87AA" w14:textId="77777777" w:rsidR="00B223BA" w:rsidRDefault="00000000">
            <w:r>
              <w:rPr>
                <w:color w:val="444444"/>
                <w:sz w:val="18"/>
                <w:szCs w:val="18"/>
              </w:rPr>
              <w:t>Reliability &amp; punctuality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9A86FD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393F8C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47BB13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E08559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6858B6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200C7E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17ED4A92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6CF3F7" w14:textId="77777777" w:rsidR="00B223BA" w:rsidRDefault="00000000">
            <w:r>
              <w:rPr>
                <w:color w:val="444444"/>
                <w:sz w:val="18"/>
                <w:szCs w:val="18"/>
              </w:rPr>
              <w:t>Compassion &amp; respect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D82C5E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2AB943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121224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4E978A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186644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183671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48544F38" w14:textId="77777777" w:rsidTr="00754F65">
        <w:tc>
          <w:tcPr>
            <w:tcW w:w="10343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BE9E7"/>
            <w:tcMar>
              <w:top w:w="50" w:type="dxa"/>
              <w:left w:w="140" w:type="dxa"/>
              <w:bottom w:w="50" w:type="dxa"/>
              <w:right w:w="100" w:type="dxa"/>
            </w:tcMar>
          </w:tcPr>
          <w:p w14:paraId="05527B64" w14:textId="77777777" w:rsidR="00B223BA" w:rsidRDefault="00000000">
            <w:r>
              <w:rPr>
                <w:b/>
                <w:bCs/>
                <w:color w:val="BF360C"/>
                <w:sz w:val="17"/>
                <w:szCs w:val="17"/>
              </w:rPr>
              <w:t xml:space="preserve">Comments: </w:t>
            </w:r>
            <w:r>
              <w:rPr>
                <w:color w:val="AAAAAA"/>
                <w:sz w:val="16"/>
                <w:szCs w:val="16"/>
              </w:rPr>
              <w:t>_______________________________________________________________________________________________________</w:t>
            </w:r>
          </w:p>
        </w:tc>
      </w:tr>
      <w:tr w:rsidR="00B223BA" w14:paraId="128D095C" w14:textId="77777777" w:rsidTr="00754F65">
        <w:tc>
          <w:tcPr>
            <w:tcW w:w="10343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006064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656FF168" w14:textId="77777777" w:rsidR="00B223BA" w:rsidRDefault="00000000">
            <w:r>
              <w:rPr>
                <w:b/>
                <w:bCs/>
                <w:color w:val="FFFFFF"/>
              </w:rPr>
              <w:t>5. Practice-Based Learning</w:t>
            </w:r>
          </w:p>
        </w:tc>
      </w:tr>
      <w:tr w:rsidR="00B223BA" w14:paraId="4FD3660D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ACDB73" w14:textId="77777777" w:rsidR="00B223BA" w:rsidRDefault="00000000">
            <w:r>
              <w:rPr>
                <w:color w:val="444444"/>
                <w:sz w:val="18"/>
                <w:szCs w:val="18"/>
              </w:rPr>
              <w:t>Self-directed learning &amp; feedback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6B9A20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04A52D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418A3D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61064D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3B7E08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5ECC61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430EF3E4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FEDF21" w14:textId="77777777" w:rsidR="00B223BA" w:rsidRDefault="00000000">
            <w:r>
              <w:rPr>
                <w:color w:val="444444"/>
                <w:sz w:val="18"/>
                <w:szCs w:val="18"/>
              </w:rPr>
              <w:t>Quality improvement participation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C2FE7A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A99A84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9967BC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2D7076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40558E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1EF7A2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3722EEAE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AF5D34" w14:textId="77777777" w:rsidR="00B223BA" w:rsidRDefault="00000000">
            <w:r>
              <w:rPr>
                <w:color w:val="444444"/>
                <w:sz w:val="18"/>
                <w:szCs w:val="18"/>
              </w:rPr>
              <w:t>Teaching &amp; supervision of juniors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975287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45FF8D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699D77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CA9E84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302850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87505D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6486C6C6" w14:textId="77777777" w:rsidTr="00754F65">
        <w:tc>
          <w:tcPr>
            <w:tcW w:w="10343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0F7FA"/>
            <w:tcMar>
              <w:top w:w="50" w:type="dxa"/>
              <w:left w:w="140" w:type="dxa"/>
              <w:bottom w:w="50" w:type="dxa"/>
              <w:right w:w="100" w:type="dxa"/>
            </w:tcMar>
          </w:tcPr>
          <w:p w14:paraId="522B5C75" w14:textId="77777777" w:rsidR="00B223BA" w:rsidRDefault="00000000">
            <w:r>
              <w:rPr>
                <w:b/>
                <w:bCs/>
                <w:color w:val="006064"/>
                <w:sz w:val="17"/>
                <w:szCs w:val="17"/>
              </w:rPr>
              <w:lastRenderedPageBreak/>
              <w:t xml:space="preserve">Comments: </w:t>
            </w:r>
            <w:r>
              <w:rPr>
                <w:color w:val="AAAAAA"/>
                <w:sz w:val="16"/>
                <w:szCs w:val="16"/>
              </w:rPr>
              <w:t>_______________________________________________________________________________________________________</w:t>
            </w:r>
          </w:p>
        </w:tc>
      </w:tr>
      <w:tr w:rsidR="00B223BA" w14:paraId="73E3C102" w14:textId="77777777" w:rsidTr="00754F65">
        <w:tc>
          <w:tcPr>
            <w:tcW w:w="10343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7F17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218484B4" w14:textId="77777777" w:rsidR="00B223BA" w:rsidRDefault="00000000">
            <w:r>
              <w:rPr>
                <w:b/>
                <w:bCs/>
                <w:color w:val="FFFFFF"/>
              </w:rPr>
              <w:t>6. Systems-Based Practice</w:t>
            </w:r>
          </w:p>
        </w:tc>
      </w:tr>
      <w:tr w:rsidR="00B223BA" w14:paraId="012A67AC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705ED8" w14:textId="77777777" w:rsidR="00B223BA" w:rsidRDefault="00000000">
            <w:r>
              <w:rPr>
                <w:color w:val="444444"/>
                <w:sz w:val="18"/>
                <w:szCs w:val="18"/>
              </w:rPr>
              <w:t>Resource utilization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F3345A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2C16CA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734921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C959AB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81D76E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32566E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06794652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D7DD51" w14:textId="77777777" w:rsidR="00B223BA" w:rsidRDefault="00000000">
            <w:r>
              <w:rPr>
                <w:color w:val="444444"/>
                <w:sz w:val="18"/>
                <w:szCs w:val="18"/>
              </w:rPr>
              <w:t>Multidisciplinary team collaboration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52503B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DCCAA3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56BBF0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74AF3F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73BB2F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E0D5DE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292AA82D" w14:textId="77777777" w:rsidTr="00754F65">
        <w:tc>
          <w:tcPr>
            <w:tcW w:w="30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8B72C2" w14:textId="77777777" w:rsidR="00B223BA" w:rsidRDefault="00000000">
            <w:r>
              <w:rPr>
                <w:color w:val="444444"/>
                <w:sz w:val="18"/>
                <w:szCs w:val="18"/>
              </w:rPr>
              <w:t>Patient safety awareness</w:t>
            </w:r>
          </w:p>
        </w:tc>
        <w:tc>
          <w:tcPr>
            <w:tcW w:w="12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BE6B72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2CA0B3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1DB3EB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8C1463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04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F6CE6B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59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59980B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  <w:tr w:rsidR="00B223BA" w14:paraId="01456EC1" w14:textId="77777777" w:rsidTr="00754F65">
        <w:tc>
          <w:tcPr>
            <w:tcW w:w="10343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DE7"/>
            <w:tcMar>
              <w:top w:w="50" w:type="dxa"/>
              <w:left w:w="140" w:type="dxa"/>
              <w:bottom w:w="50" w:type="dxa"/>
              <w:right w:w="100" w:type="dxa"/>
            </w:tcMar>
          </w:tcPr>
          <w:p w14:paraId="64829971" w14:textId="77777777" w:rsidR="00B223BA" w:rsidRDefault="00000000">
            <w:r>
              <w:rPr>
                <w:b/>
                <w:bCs/>
                <w:color w:val="F57F17"/>
                <w:sz w:val="17"/>
                <w:szCs w:val="17"/>
              </w:rPr>
              <w:t xml:space="preserve">Comments: </w:t>
            </w:r>
            <w:r>
              <w:rPr>
                <w:color w:val="AAAAAA"/>
                <w:sz w:val="16"/>
                <w:szCs w:val="16"/>
              </w:rPr>
              <w:t>_______________________________________________________________________________________________________</w:t>
            </w:r>
          </w:p>
        </w:tc>
      </w:tr>
    </w:tbl>
    <w:p w14:paraId="5FB68866" w14:textId="77777777" w:rsidR="00B223BA" w:rsidRDefault="00B223BA"/>
    <w:p w14:paraId="789BAA49" w14:textId="77777777" w:rsidR="00B223BA" w:rsidRDefault="00000000">
      <w:r>
        <w:rPr>
          <w:b/>
          <w:bCs/>
          <w:color w:val="1B3A5C"/>
        </w:rPr>
        <w:t>Overall Assessment</w:t>
      </w:r>
    </w:p>
    <w:p w14:paraId="06E0BA25" w14:textId="77777777" w:rsidR="00B223BA" w:rsidRDefault="00B223BA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1646"/>
        <w:gridCol w:w="1640"/>
        <w:gridCol w:w="1640"/>
        <w:gridCol w:w="1640"/>
        <w:gridCol w:w="3017"/>
      </w:tblGrid>
      <w:tr w:rsidR="00B223BA" w14:paraId="4615CCF8" w14:textId="77777777" w:rsidTr="00754F65">
        <w:tc>
          <w:tcPr>
            <w:tcW w:w="7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1B3A5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51C813" w14:textId="77777777" w:rsidR="00B223BA" w:rsidRDefault="00000000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Overall</w:t>
            </w:r>
          </w:p>
        </w:tc>
        <w:tc>
          <w:tcPr>
            <w:tcW w:w="164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C6282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75684E" w14:textId="77777777" w:rsidR="00B223BA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Unsatisfactory</w:t>
            </w:r>
          </w:p>
        </w:tc>
        <w:tc>
          <w:tcPr>
            <w:tcW w:w="164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E651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2F454A" w14:textId="77777777" w:rsidR="00B223BA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Needs Improvement</w:t>
            </w:r>
          </w:p>
        </w:tc>
        <w:tc>
          <w:tcPr>
            <w:tcW w:w="164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82771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81F044" w14:textId="77777777" w:rsidR="00B223BA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Meets Expectations</w:t>
            </w:r>
          </w:p>
        </w:tc>
        <w:tc>
          <w:tcPr>
            <w:tcW w:w="164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2E7D3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EB2603" w14:textId="77777777" w:rsidR="00B223BA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Exceeds Expectations</w:t>
            </w:r>
          </w:p>
        </w:tc>
        <w:tc>
          <w:tcPr>
            <w:tcW w:w="301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1565C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1E1B9A" w14:textId="77777777" w:rsidR="00B223BA" w:rsidRDefault="00000000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Exceptional</w:t>
            </w:r>
          </w:p>
        </w:tc>
      </w:tr>
      <w:tr w:rsidR="00B223BA" w14:paraId="27FB022D" w14:textId="77777777" w:rsidTr="00754F65">
        <w:tc>
          <w:tcPr>
            <w:tcW w:w="7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6520C2" w14:textId="77777777" w:rsidR="00B223BA" w:rsidRDefault="00000000">
            <w:r>
              <w:rPr>
                <w:b/>
                <w:bCs/>
                <w:color w:val="444444"/>
                <w:sz w:val="18"/>
                <w:szCs w:val="18"/>
              </w:rPr>
              <w:t>Rating</w:t>
            </w:r>
          </w:p>
        </w:tc>
        <w:tc>
          <w:tcPr>
            <w:tcW w:w="164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A68413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64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259F52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64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5E0581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164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05CAF4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  <w:tc>
          <w:tcPr>
            <w:tcW w:w="301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47C91C" w14:textId="77777777" w:rsidR="00B223BA" w:rsidRDefault="00000000">
            <w:pPr>
              <w:jc w:val="center"/>
            </w:pPr>
            <w:r>
              <w:rPr>
                <w:color w:val="555555"/>
              </w:rPr>
              <w:t>☐</w:t>
            </w:r>
          </w:p>
        </w:tc>
      </w:tr>
    </w:tbl>
    <w:p w14:paraId="638F4B5E" w14:textId="77777777" w:rsidR="00B223BA" w:rsidRDefault="00B223BA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B223BA" w14:paraId="5FD1E082" w14:textId="77777777" w:rsidTr="00754F65">
        <w:tc>
          <w:tcPr>
            <w:tcW w:w="103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tcMar>
              <w:top w:w="70" w:type="dxa"/>
              <w:left w:w="140" w:type="dxa"/>
              <w:bottom w:w="70" w:type="dxa"/>
              <w:right w:w="100" w:type="dxa"/>
            </w:tcMar>
          </w:tcPr>
          <w:p w14:paraId="0B4B38E2" w14:textId="77777777" w:rsidR="00B223BA" w:rsidRDefault="00000000">
            <w:r>
              <w:rPr>
                <w:b/>
                <w:bCs/>
                <w:color w:val="1B3A5C"/>
                <w:sz w:val="18"/>
                <w:szCs w:val="18"/>
              </w:rPr>
              <w:t xml:space="preserve">Narrative </w:t>
            </w:r>
            <w:proofErr w:type="gramStart"/>
            <w:r>
              <w:rPr>
                <w:b/>
                <w:bCs/>
                <w:color w:val="1B3A5C"/>
                <w:sz w:val="18"/>
                <w:szCs w:val="18"/>
              </w:rPr>
              <w:t>Summary  (</w:t>
            </w:r>
            <w:proofErr w:type="gramEnd"/>
            <w:r>
              <w:rPr>
                <w:b/>
                <w:bCs/>
                <w:color w:val="1B3A5C"/>
                <w:sz w:val="18"/>
                <w:szCs w:val="18"/>
              </w:rPr>
              <w:t>Strengths / Areas for Development / Goals for Next Period)</w:t>
            </w:r>
          </w:p>
        </w:tc>
      </w:tr>
      <w:tr w:rsidR="00B223BA" w14:paraId="0A28C0E2" w14:textId="77777777" w:rsidTr="00754F65">
        <w:tc>
          <w:tcPr>
            <w:tcW w:w="103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tcMar>
              <w:top w:w="80" w:type="dxa"/>
              <w:left w:w="140" w:type="dxa"/>
              <w:bottom w:w="120" w:type="dxa"/>
              <w:right w:w="100" w:type="dxa"/>
            </w:tcMar>
          </w:tcPr>
          <w:p w14:paraId="119ED417" w14:textId="77777777" w:rsidR="00B223BA" w:rsidRDefault="00000000">
            <w:r>
              <w:rPr>
                <w:sz w:val="22"/>
                <w:szCs w:val="22"/>
              </w:rPr>
              <w:t xml:space="preserve"> </w:t>
            </w:r>
          </w:p>
          <w:p w14:paraId="153B294F" w14:textId="77777777" w:rsidR="00B223BA" w:rsidRDefault="00000000">
            <w:r>
              <w:rPr>
                <w:sz w:val="22"/>
                <w:szCs w:val="22"/>
              </w:rPr>
              <w:t xml:space="preserve"> </w:t>
            </w:r>
          </w:p>
          <w:p w14:paraId="19AC82F5" w14:textId="77777777" w:rsidR="00B223BA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87C4357" w14:textId="77777777" w:rsidR="00B223BA" w:rsidRDefault="00B223BA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0"/>
        <w:gridCol w:w="5863"/>
      </w:tblGrid>
      <w:tr w:rsidR="00B223BA" w14:paraId="29C27C6E" w14:textId="77777777" w:rsidTr="00754F65">
        <w:tc>
          <w:tcPr>
            <w:tcW w:w="44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tcMar>
              <w:top w:w="60" w:type="dxa"/>
              <w:left w:w="120" w:type="dxa"/>
              <w:bottom w:w="80" w:type="dxa"/>
              <w:right w:w="80" w:type="dxa"/>
            </w:tcMar>
          </w:tcPr>
          <w:p w14:paraId="32304503" w14:textId="77777777" w:rsidR="00B223BA" w:rsidRDefault="00000000">
            <w:r>
              <w:rPr>
                <w:b/>
                <w:bCs/>
                <w:color w:val="1B3A5C"/>
                <w:sz w:val="18"/>
                <w:szCs w:val="18"/>
              </w:rPr>
              <w:t>Evaluator Name &amp; Signature:</w:t>
            </w:r>
          </w:p>
          <w:p w14:paraId="00D446DB" w14:textId="77777777" w:rsidR="00B223BA" w:rsidRDefault="00000000">
            <w:r>
              <w:rPr>
                <w:sz w:val="18"/>
                <w:szCs w:val="18"/>
              </w:rPr>
              <w:t xml:space="preserve"> </w:t>
            </w:r>
          </w:p>
          <w:p w14:paraId="6AAEECF6" w14:textId="77777777" w:rsidR="00B223BA" w:rsidRDefault="00000000">
            <w:r>
              <w:rPr>
                <w:color w:val="AAAAAA"/>
                <w:sz w:val="18"/>
                <w:szCs w:val="18"/>
              </w:rPr>
              <w:t>____________________________</w:t>
            </w:r>
          </w:p>
        </w:tc>
        <w:tc>
          <w:tcPr>
            <w:tcW w:w="586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tcMar>
              <w:top w:w="60" w:type="dxa"/>
              <w:left w:w="120" w:type="dxa"/>
              <w:bottom w:w="80" w:type="dxa"/>
              <w:right w:w="80" w:type="dxa"/>
            </w:tcMar>
          </w:tcPr>
          <w:p w14:paraId="53C59C6B" w14:textId="77777777" w:rsidR="00B223BA" w:rsidRDefault="00000000">
            <w:r>
              <w:rPr>
                <w:b/>
                <w:bCs/>
                <w:color w:val="1B3A5C"/>
                <w:sz w:val="18"/>
                <w:szCs w:val="18"/>
              </w:rPr>
              <w:t>Resident Signature (Acknowledgment):</w:t>
            </w:r>
          </w:p>
          <w:p w14:paraId="5F0E8E42" w14:textId="77777777" w:rsidR="00B223BA" w:rsidRDefault="00000000">
            <w:r>
              <w:rPr>
                <w:sz w:val="18"/>
                <w:szCs w:val="18"/>
              </w:rPr>
              <w:t xml:space="preserve"> </w:t>
            </w:r>
          </w:p>
          <w:p w14:paraId="4C746E91" w14:textId="77777777" w:rsidR="00B223BA" w:rsidRDefault="00000000">
            <w:r>
              <w:rPr>
                <w:color w:val="AAAAAA"/>
                <w:sz w:val="18"/>
                <w:szCs w:val="18"/>
              </w:rPr>
              <w:t>____________________________</w:t>
            </w:r>
          </w:p>
        </w:tc>
      </w:tr>
    </w:tbl>
    <w:p w14:paraId="252C53F1" w14:textId="77777777" w:rsidR="00B223BA" w:rsidRDefault="00B223BA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790"/>
        <w:gridCol w:w="1790"/>
        <w:gridCol w:w="1790"/>
        <w:gridCol w:w="3173"/>
      </w:tblGrid>
      <w:tr w:rsidR="00B223BA" w14:paraId="162148B2" w14:textId="77777777" w:rsidTr="00754F65">
        <w:tc>
          <w:tcPr>
            <w:tcW w:w="180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1B3A5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9CFF12" w14:textId="77777777" w:rsidR="00B223BA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CCC Decision:</w:t>
            </w:r>
          </w:p>
        </w:tc>
        <w:tc>
          <w:tcPr>
            <w:tcW w:w="17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11F22A10" w14:textId="77777777" w:rsidR="00B223BA" w:rsidRDefault="00000000">
            <w:pPr>
              <w:jc w:val="center"/>
            </w:pPr>
            <w:proofErr w:type="gramStart"/>
            <w:r>
              <w:rPr>
                <w:color w:val="444444"/>
                <w:sz w:val="17"/>
                <w:szCs w:val="17"/>
              </w:rPr>
              <w:t>☐  Promote</w:t>
            </w:r>
            <w:proofErr w:type="gramEnd"/>
            <w:r>
              <w:rPr>
                <w:color w:val="444444"/>
                <w:sz w:val="17"/>
                <w:szCs w:val="17"/>
              </w:rPr>
              <w:t xml:space="preserve"> to Next Level</w:t>
            </w:r>
          </w:p>
        </w:tc>
        <w:tc>
          <w:tcPr>
            <w:tcW w:w="17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12445718" w14:textId="77777777" w:rsidR="00B223BA" w:rsidRDefault="00000000">
            <w:pPr>
              <w:jc w:val="center"/>
            </w:pPr>
            <w:proofErr w:type="gramStart"/>
            <w:r>
              <w:rPr>
                <w:color w:val="444444"/>
                <w:sz w:val="17"/>
                <w:szCs w:val="17"/>
              </w:rPr>
              <w:t>☐  Continue</w:t>
            </w:r>
            <w:proofErr w:type="gramEnd"/>
            <w:r>
              <w:rPr>
                <w:color w:val="444444"/>
                <w:sz w:val="17"/>
                <w:szCs w:val="17"/>
              </w:rPr>
              <w:t xml:space="preserve"> with Monitoring</w:t>
            </w:r>
          </w:p>
        </w:tc>
        <w:tc>
          <w:tcPr>
            <w:tcW w:w="17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62CDFECC" w14:textId="77777777" w:rsidR="00B223BA" w:rsidRDefault="00000000">
            <w:pPr>
              <w:jc w:val="center"/>
            </w:pPr>
            <w:proofErr w:type="gramStart"/>
            <w:r>
              <w:rPr>
                <w:color w:val="444444"/>
                <w:sz w:val="17"/>
                <w:szCs w:val="17"/>
              </w:rPr>
              <w:t>☐  Remediation</w:t>
            </w:r>
            <w:proofErr w:type="gramEnd"/>
            <w:r>
              <w:rPr>
                <w:color w:val="444444"/>
                <w:sz w:val="17"/>
                <w:szCs w:val="17"/>
              </w:rPr>
              <w:t xml:space="preserve"> Plan Required</w:t>
            </w:r>
          </w:p>
        </w:tc>
        <w:tc>
          <w:tcPr>
            <w:tcW w:w="317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13B4B21A" w14:textId="77777777" w:rsidR="00B223BA" w:rsidRDefault="00000000">
            <w:pPr>
              <w:jc w:val="center"/>
            </w:pPr>
            <w:proofErr w:type="gramStart"/>
            <w:r>
              <w:rPr>
                <w:color w:val="444444"/>
                <w:sz w:val="17"/>
                <w:szCs w:val="17"/>
              </w:rPr>
              <w:t>☐  Requires</w:t>
            </w:r>
            <w:proofErr w:type="gramEnd"/>
            <w:r>
              <w:rPr>
                <w:color w:val="444444"/>
                <w:sz w:val="17"/>
                <w:szCs w:val="17"/>
              </w:rPr>
              <w:t xml:space="preserve"> Further Review</w:t>
            </w:r>
          </w:p>
        </w:tc>
      </w:tr>
    </w:tbl>
    <w:p w14:paraId="15EE7F73" w14:textId="77777777" w:rsidR="00D509BC" w:rsidRDefault="00D509BC"/>
    <w:sectPr w:rsidR="00D50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FEF8" w14:textId="77777777" w:rsidR="008A5EEB" w:rsidRDefault="008A5EEB">
      <w:r>
        <w:separator/>
      </w:r>
    </w:p>
  </w:endnote>
  <w:endnote w:type="continuationSeparator" w:id="0">
    <w:p w14:paraId="344D6B0C" w14:textId="77777777" w:rsidR="008A5EEB" w:rsidRDefault="008A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7D31" w14:textId="77777777" w:rsidR="00BB6491" w:rsidRDefault="00BB6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0277" w14:textId="77777777" w:rsidR="00B223BA" w:rsidRDefault="00000000">
    <w:pPr>
      <w:pBdr>
        <w:top w:val="single" w:sz="6" w:space="2" w:color="A8C8E8"/>
      </w:pBdr>
      <w:jc w:val="center"/>
    </w:pPr>
    <w:r>
      <w:rPr>
        <w:color w:val="777777"/>
        <w:sz w:val="16"/>
        <w:szCs w:val="16"/>
      </w:rPr>
      <w:t xml:space="preserve">CCC Evaluation </w:t>
    </w:r>
    <w:proofErr w:type="gramStart"/>
    <w:r>
      <w:rPr>
        <w:color w:val="777777"/>
        <w:sz w:val="16"/>
        <w:szCs w:val="16"/>
      </w:rPr>
      <w:t>Form  |</w:t>
    </w:r>
    <w:proofErr w:type="gramEnd"/>
    <w:r>
      <w:rPr>
        <w:color w:val="777777"/>
        <w:sz w:val="16"/>
        <w:szCs w:val="16"/>
      </w:rPr>
      <w:t xml:space="preserve">  </w:t>
    </w:r>
    <w:proofErr w:type="gramStart"/>
    <w:r>
      <w:rPr>
        <w:color w:val="777777"/>
        <w:sz w:val="16"/>
        <w:szCs w:val="16"/>
      </w:rPr>
      <w:t>Confidential  |</w:t>
    </w:r>
    <w:proofErr w:type="gramEnd"/>
    <w:r>
      <w:rPr>
        <w:color w:val="777777"/>
        <w:sz w:val="16"/>
        <w:szCs w:val="16"/>
      </w:rPr>
      <w:t xml:space="preserve">   ☐ Mid-Year   ☐ End-of-Year   ☐ Remediation   ☐ Promotion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FD85" w14:textId="77777777" w:rsidR="00BB6491" w:rsidRDefault="00BB6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4D42" w14:textId="77777777" w:rsidR="008A5EEB" w:rsidRDefault="008A5EEB">
      <w:r>
        <w:separator/>
      </w:r>
    </w:p>
  </w:footnote>
  <w:footnote w:type="continuationSeparator" w:id="0">
    <w:p w14:paraId="47065015" w14:textId="77777777" w:rsidR="008A5EEB" w:rsidRDefault="008A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B221" w14:textId="77777777" w:rsidR="00BB6491" w:rsidRDefault="00BB6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400"/>
      <w:gridCol w:w="3400"/>
    </w:tblGrid>
    <w:tr w:rsidR="00B223BA" w:rsidRPr="00185C66" w14:paraId="1D1C4E68" w14:textId="77777777">
      <w:tc>
        <w:tcPr>
          <w:tcW w:w="7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AF365F7" w14:textId="6890ABB4" w:rsidR="00B223BA" w:rsidRPr="00185C66" w:rsidRDefault="007905C3">
          <w:pPr>
            <w:rPr>
              <w:sz w:val="16"/>
              <w:szCs w:val="16"/>
            </w:rPr>
          </w:pPr>
          <w:r w:rsidRPr="00185C66">
            <w:rPr>
              <w:sz w:val="16"/>
              <w:szCs w:val="16"/>
            </w:rPr>
            <w:t xml:space="preserve">Academic supervisor report </w:t>
          </w:r>
        </w:p>
        <w:p w14:paraId="469BA679" w14:textId="77777777" w:rsidR="00B223BA" w:rsidRPr="00185C66" w:rsidRDefault="00000000">
          <w:pPr>
            <w:rPr>
              <w:sz w:val="16"/>
              <w:szCs w:val="16"/>
            </w:rPr>
          </w:pPr>
          <w:r w:rsidRPr="00185C66">
            <w:rPr>
              <w:color w:val="555555"/>
              <w:sz w:val="16"/>
              <w:szCs w:val="16"/>
            </w:rPr>
            <w:t xml:space="preserve">Resident Performance Evaluation </w:t>
          </w:r>
          <w:proofErr w:type="gramStart"/>
          <w:r w:rsidRPr="00185C66">
            <w:rPr>
              <w:color w:val="555555"/>
              <w:sz w:val="16"/>
              <w:szCs w:val="16"/>
            </w:rPr>
            <w:t>Form  •</w:t>
          </w:r>
          <w:proofErr w:type="gramEnd"/>
          <w:r w:rsidRPr="00185C66">
            <w:rPr>
              <w:color w:val="555555"/>
              <w:sz w:val="16"/>
              <w:szCs w:val="16"/>
            </w:rPr>
            <w:t xml:space="preserve">  Postgraduate Residency Training Program</w:t>
          </w:r>
        </w:p>
      </w:tc>
      <w:tc>
        <w:tcPr>
          <w:tcW w:w="3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100" w:type="dxa"/>
            <w:bottom w:w="0" w:type="dxa"/>
            <w:right w:w="0" w:type="dxa"/>
          </w:tcMar>
          <w:vAlign w:val="center"/>
        </w:tcPr>
        <w:p w14:paraId="5C4E4AEB" w14:textId="77777777" w:rsidR="00B223BA" w:rsidRPr="00185C66" w:rsidRDefault="00000000">
          <w:pPr>
            <w:jc w:val="right"/>
            <w:rPr>
              <w:sz w:val="16"/>
              <w:szCs w:val="16"/>
            </w:rPr>
          </w:pPr>
          <w:r w:rsidRPr="00185C66">
            <w:rPr>
              <w:color w:val="555555"/>
              <w:sz w:val="16"/>
              <w:szCs w:val="16"/>
            </w:rPr>
            <w:t>Evaluation Period: ____________________</w:t>
          </w:r>
        </w:p>
        <w:p w14:paraId="429D06D7" w14:textId="77777777" w:rsidR="00B223BA" w:rsidRPr="00185C66" w:rsidRDefault="00000000">
          <w:pPr>
            <w:jc w:val="right"/>
            <w:rPr>
              <w:sz w:val="16"/>
              <w:szCs w:val="16"/>
            </w:rPr>
          </w:pPr>
          <w:r w:rsidRPr="00185C66">
            <w:rPr>
              <w:color w:val="555555"/>
              <w:sz w:val="16"/>
              <w:szCs w:val="16"/>
            </w:rPr>
            <w:t>Academic Year: _______________________</w:t>
          </w:r>
        </w:p>
      </w:tc>
    </w:tr>
  </w:tbl>
  <w:p w14:paraId="61F8BFA0" w14:textId="77777777" w:rsidR="00B223BA" w:rsidRDefault="00B223BA">
    <w:pPr>
      <w:pBdr>
        <w:bottom w:val="single" w:sz="12" w:space="2" w:color="1B3A5C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C63D" w14:textId="77777777" w:rsidR="00BB6491" w:rsidRDefault="00BB6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0607"/>
    <w:multiLevelType w:val="hybridMultilevel"/>
    <w:tmpl w:val="D1DA4D52"/>
    <w:lvl w:ilvl="0" w:tplc="AD041A46">
      <w:start w:val="1"/>
      <w:numFmt w:val="bullet"/>
      <w:lvlText w:val="●"/>
      <w:lvlJc w:val="left"/>
      <w:pPr>
        <w:ind w:left="720" w:hanging="360"/>
      </w:pPr>
    </w:lvl>
    <w:lvl w:ilvl="1" w:tplc="65E22B08">
      <w:start w:val="1"/>
      <w:numFmt w:val="bullet"/>
      <w:lvlText w:val="○"/>
      <w:lvlJc w:val="left"/>
      <w:pPr>
        <w:ind w:left="1440" w:hanging="360"/>
      </w:pPr>
    </w:lvl>
    <w:lvl w:ilvl="2" w:tplc="3BB26ADC">
      <w:start w:val="1"/>
      <w:numFmt w:val="bullet"/>
      <w:lvlText w:val="■"/>
      <w:lvlJc w:val="left"/>
      <w:pPr>
        <w:ind w:left="2160" w:hanging="360"/>
      </w:pPr>
    </w:lvl>
    <w:lvl w:ilvl="3" w:tplc="FBD6D788">
      <w:start w:val="1"/>
      <w:numFmt w:val="bullet"/>
      <w:lvlText w:val="●"/>
      <w:lvlJc w:val="left"/>
      <w:pPr>
        <w:ind w:left="2880" w:hanging="360"/>
      </w:pPr>
    </w:lvl>
    <w:lvl w:ilvl="4" w:tplc="12BAC860">
      <w:start w:val="1"/>
      <w:numFmt w:val="bullet"/>
      <w:lvlText w:val="○"/>
      <w:lvlJc w:val="left"/>
      <w:pPr>
        <w:ind w:left="3600" w:hanging="360"/>
      </w:pPr>
    </w:lvl>
    <w:lvl w:ilvl="5" w:tplc="815AC7B8">
      <w:start w:val="1"/>
      <w:numFmt w:val="bullet"/>
      <w:lvlText w:val="■"/>
      <w:lvlJc w:val="left"/>
      <w:pPr>
        <w:ind w:left="4320" w:hanging="360"/>
      </w:pPr>
    </w:lvl>
    <w:lvl w:ilvl="6" w:tplc="9C60747C">
      <w:start w:val="1"/>
      <w:numFmt w:val="bullet"/>
      <w:lvlText w:val="●"/>
      <w:lvlJc w:val="left"/>
      <w:pPr>
        <w:ind w:left="5040" w:hanging="360"/>
      </w:pPr>
    </w:lvl>
    <w:lvl w:ilvl="7" w:tplc="315873FC">
      <w:start w:val="1"/>
      <w:numFmt w:val="bullet"/>
      <w:lvlText w:val="●"/>
      <w:lvlJc w:val="left"/>
      <w:pPr>
        <w:ind w:left="5760" w:hanging="360"/>
      </w:pPr>
    </w:lvl>
    <w:lvl w:ilvl="8" w:tplc="072A57A6">
      <w:start w:val="1"/>
      <w:numFmt w:val="bullet"/>
      <w:lvlText w:val="●"/>
      <w:lvlJc w:val="left"/>
      <w:pPr>
        <w:ind w:left="6480" w:hanging="360"/>
      </w:pPr>
    </w:lvl>
  </w:abstractNum>
  <w:num w:numId="1" w16cid:durableId="2697032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BA"/>
    <w:rsid w:val="00181923"/>
    <w:rsid w:val="00185C66"/>
    <w:rsid w:val="00754F65"/>
    <w:rsid w:val="007905C3"/>
    <w:rsid w:val="008A5EEB"/>
    <w:rsid w:val="00B223BA"/>
    <w:rsid w:val="00BB6491"/>
    <w:rsid w:val="00D509BC"/>
    <w:rsid w:val="00F8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40F0B7"/>
  <w15:docId w15:val="{BCD04987-DEBD-1A42-9C37-0F1A273E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64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491"/>
  </w:style>
  <w:style w:type="paragraph" w:styleId="Footer">
    <w:name w:val="footer"/>
    <w:basedOn w:val="Normal"/>
    <w:link w:val="FooterChar"/>
    <w:uiPriority w:val="99"/>
    <w:unhideWhenUsed/>
    <w:rsid w:val="00BB64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 B</cp:lastModifiedBy>
  <cp:revision>5</cp:revision>
  <dcterms:created xsi:type="dcterms:W3CDTF">2026-06-13T16:33:00Z</dcterms:created>
  <dcterms:modified xsi:type="dcterms:W3CDTF">2026-07-08T18:14:00Z</dcterms:modified>
</cp:coreProperties>
</file>